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CA33" w14:textId="77777777" w:rsidR="00EA6227" w:rsidRPr="00312DA8" w:rsidRDefault="00E912D5" w:rsidP="00312DA8">
      <w:pPr>
        <w:suppressAutoHyphens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F61757" wp14:editId="62EA23F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3900" cy="857250"/>
            <wp:effectExtent l="0" t="0" r="0" b="0"/>
            <wp:wrapNone/>
            <wp:docPr id="2" name="Picture 2" descr="Markel Logo 2011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el Logo 2011 - 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090" w:rsidRPr="00312DA8">
        <w:rPr>
          <w:rFonts w:ascii="Arial" w:hAnsi="Arial" w:cs="Arial"/>
          <w:b/>
          <w:sz w:val="20"/>
          <w:szCs w:val="20"/>
        </w:rPr>
        <w:t>ENVIRONMENTAL</w:t>
      </w:r>
    </w:p>
    <w:p w14:paraId="0580CCBD" w14:textId="77777777" w:rsidR="00217DDD" w:rsidRPr="00312DA8" w:rsidRDefault="00217DDD" w:rsidP="00312DA8">
      <w:pPr>
        <w:suppressAutoHyphens/>
        <w:jc w:val="right"/>
        <w:rPr>
          <w:rFonts w:ascii="Arial" w:hAnsi="Arial" w:cs="Arial"/>
          <w:sz w:val="20"/>
          <w:szCs w:val="20"/>
        </w:rPr>
      </w:pPr>
    </w:p>
    <w:p w14:paraId="393B29B4" w14:textId="77777777" w:rsidR="00312DA8" w:rsidRPr="00312DA8" w:rsidRDefault="00312DA8" w:rsidP="00312DA8">
      <w:pPr>
        <w:suppressAutoHyphens/>
        <w:jc w:val="right"/>
        <w:rPr>
          <w:rFonts w:ascii="Arial" w:hAnsi="Arial" w:cs="Arial"/>
          <w:sz w:val="20"/>
          <w:szCs w:val="20"/>
        </w:rPr>
      </w:pPr>
    </w:p>
    <w:p w14:paraId="2DBBBD54" w14:textId="77777777" w:rsidR="00217DDD" w:rsidRPr="00312DA8" w:rsidRDefault="00217DDD" w:rsidP="00312DA8">
      <w:pPr>
        <w:suppressAutoHyphens/>
        <w:jc w:val="right"/>
        <w:rPr>
          <w:rFonts w:ascii="Arial" w:hAnsi="Arial" w:cs="Arial"/>
          <w:b/>
          <w:sz w:val="32"/>
          <w:szCs w:val="32"/>
        </w:rPr>
      </w:pPr>
    </w:p>
    <w:p w14:paraId="165AF850" w14:textId="77777777" w:rsidR="00217DDD" w:rsidRPr="00312DA8" w:rsidRDefault="00217DDD" w:rsidP="00312DA8">
      <w:pPr>
        <w:suppressAutoHyphens/>
        <w:jc w:val="right"/>
        <w:rPr>
          <w:rFonts w:ascii="Arial" w:hAnsi="Arial" w:cs="Arial"/>
          <w:b/>
          <w:sz w:val="32"/>
          <w:szCs w:val="32"/>
        </w:rPr>
      </w:pPr>
    </w:p>
    <w:p w14:paraId="3AF4E2C4" w14:textId="1CBD2D3F" w:rsidR="00DB4A16" w:rsidRDefault="002B0011" w:rsidP="00DB4A1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[</w:t>
      </w:r>
      <w:r w:rsidR="009F1F39">
        <w:rPr>
          <w:rFonts w:ascii="Arial" w:hAnsi="Arial" w:cs="Arial"/>
          <w:b/>
          <w:sz w:val="32"/>
          <w:szCs w:val="32"/>
        </w:rPr>
        <w:t>COMPANY NAME</w:t>
      </w:r>
      <w:r>
        <w:rPr>
          <w:rFonts w:ascii="Arial" w:hAnsi="Arial" w:cs="Arial"/>
          <w:b/>
          <w:sz w:val="32"/>
          <w:szCs w:val="32"/>
        </w:rPr>
        <w:t>]</w:t>
      </w:r>
    </w:p>
    <w:p w14:paraId="5FAC3A8A" w14:textId="77777777" w:rsidR="00C90E27" w:rsidRPr="00312DA8" w:rsidRDefault="00C90E27" w:rsidP="00312DA8">
      <w:pPr>
        <w:suppressAutoHyphens/>
        <w:jc w:val="center"/>
        <w:rPr>
          <w:rFonts w:ascii="Arial" w:hAnsi="Arial" w:cs="Arial"/>
          <w:sz w:val="20"/>
          <w:szCs w:val="20"/>
        </w:rPr>
      </w:pPr>
    </w:p>
    <w:p w14:paraId="6D4EA8F4" w14:textId="77777777" w:rsidR="00C90E27" w:rsidRPr="00312DA8" w:rsidRDefault="00C90E27" w:rsidP="00312DA8">
      <w:pPr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 w:rsidRPr="00E55FC5">
        <w:rPr>
          <w:rFonts w:ascii="Arial Bold" w:hAnsi="Arial Bold" w:cs="Arial"/>
          <w:b/>
          <w:bCs/>
          <w:sz w:val="20"/>
          <w:szCs w:val="20"/>
        </w:rPr>
        <w:t>THIS ENDORSEMENT CHANGES THE POLICY. PLEASE READ IT CAREFULLY</w:t>
      </w:r>
      <w:r w:rsidRPr="00312DA8">
        <w:rPr>
          <w:rFonts w:ascii="Arial" w:hAnsi="Arial" w:cs="Arial"/>
          <w:b/>
          <w:bCs/>
          <w:sz w:val="20"/>
          <w:szCs w:val="20"/>
        </w:rPr>
        <w:t>.</w:t>
      </w:r>
    </w:p>
    <w:p w14:paraId="7DB49D43" w14:textId="77777777" w:rsidR="00217DDD" w:rsidRPr="00312DA8" w:rsidRDefault="00217DDD" w:rsidP="00312DA8">
      <w:pPr>
        <w:suppressAutoHyphens/>
        <w:jc w:val="center"/>
        <w:rPr>
          <w:rFonts w:ascii="Arial" w:hAnsi="Arial" w:cs="Arial"/>
          <w:sz w:val="20"/>
          <w:szCs w:val="20"/>
        </w:rPr>
      </w:pPr>
    </w:p>
    <w:p w14:paraId="150200AA" w14:textId="776B2255" w:rsidR="00217DDD" w:rsidRPr="00E55FC5" w:rsidRDefault="003E3363" w:rsidP="00312DA8">
      <w:pPr>
        <w:suppressAutoHyphens/>
        <w:autoSpaceDE w:val="0"/>
        <w:autoSpaceDN w:val="0"/>
        <w:adjustRightInd w:val="0"/>
        <w:jc w:val="center"/>
        <w:rPr>
          <w:rFonts w:ascii="Arial Bold" w:hAnsi="Arial Bold" w:cs="Arial"/>
          <w:b/>
          <w:sz w:val="28"/>
          <w:szCs w:val="28"/>
        </w:rPr>
      </w:pPr>
      <w:r w:rsidRPr="00E55FC5">
        <w:rPr>
          <w:rFonts w:ascii="Arial Bold" w:hAnsi="Arial Bold" w:cs="Arial"/>
          <w:b/>
          <w:sz w:val="28"/>
          <w:szCs w:val="28"/>
        </w:rPr>
        <w:t>EXCLUSION – MOLD</w:t>
      </w:r>
      <w:r w:rsidR="004E21C6">
        <w:rPr>
          <w:rFonts w:ascii="Arial Bold" w:hAnsi="Arial Bold" w:cs="Arial"/>
          <w:b/>
          <w:sz w:val="28"/>
          <w:szCs w:val="28"/>
        </w:rPr>
        <w:t xml:space="preserve"> </w:t>
      </w:r>
    </w:p>
    <w:p w14:paraId="08E02DD6" w14:textId="77777777" w:rsidR="00217DDD" w:rsidRPr="00312DA8" w:rsidRDefault="00217DDD" w:rsidP="00312DA8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4B2770" w14:textId="77777777" w:rsidR="00217DDD" w:rsidRPr="00312DA8" w:rsidRDefault="00217DDD" w:rsidP="00312DA8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34AC1C" w14:textId="6A4ED7C1" w:rsidR="00C90E27" w:rsidRPr="00312DA8" w:rsidRDefault="00C90E27" w:rsidP="00312DA8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12DA8">
        <w:rPr>
          <w:rFonts w:ascii="Arial" w:hAnsi="Arial" w:cs="Arial"/>
          <w:sz w:val="20"/>
          <w:szCs w:val="20"/>
        </w:rPr>
        <w:t>This endorsement modifies insurance provided under the followi</w:t>
      </w:r>
      <w:r w:rsidR="00BD5ED4" w:rsidRPr="00312DA8">
        <w:rPr>
          <w:rFonts w:ascii="Arial" w:hAnsi="Arial" w:cs="Arial"/>
          <w:sz w:val="20"/>
          <w:szCs w:val="20"/>
        </w:rPr>
        <w:t>ng:</w:t>
      </w:r>
    </w:p>
    <w:p w14:paraId="58BB7F65" w14:textId="77777777" w:rsidR="00B83090" w:rsidRPr="00312DA8" w:rsidRDefault="00B83090" w:rsidP="00312DA8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131BA3" w14:textId="2DFAFAE8" w:rsidR="00B83090" w:rsidRPr="00312DA8" w:rsidRDefault="00B83090" w:rsidP="00312DA8">
      <w:pPr>
        <w:suppressAutoHyphens/>
        <w:rPr>
          <w:rFonts w:ascii="Arial" w:hAnsi="Arial" w:cs="Arial"/>
          <w:sz w:val="20"/>
          <w:szCs w:val="20"/>
        </w:rPr>
      </w:pPr>
      <w:r w:rsidRPr="00312DA8">
        <w:rPr>
          <w:rFonts w:ascii="Arial" w:hAnsi="Arial" w:cs="Arial"/>
          <w:sz w:val="20"/>
          <w:szCs w:val="20"/>
        </w:rPr>
        <w:t>CONTRACTOR’S POLLUTION LIABILITY COVERAGE FORM</w:t>
      </w:r>
    </w:p>
    <w:p w14:paraId="7417FCCD" w14:textId="303D9221" w:rsidR="00B83090" w:rsidRPr="00312DA8" w:rsidRDefault="00B83090" w:rsidP="00312DA8">
      <w:pPr>
        <w:suppressAutoHyphens/>
        <w:rPr>
          <w:rFonts w:ascii="Arial" w:hAnsi="Arial" w:cs="Arial"/>
          <w:sz w:val="20"/>
          <w:szCs w:val="20"/>
        </w:rPr>
      </w:pPr>
      <w:r w:rsidRPr="00312DA8">
        <w:rPr>
          <w:rFonts w:ascii="Arial" w:hAnsi="Arial" w:cs="Arial"/>
          <w:sz w:val="20"/>
          <w:szCs w:val="20"/>
        </w:rPr>
        <w:t>PROFESSIONAL LIABILITY COVERAGE FORM</w:t>
      </w:r>
    </w:p>
    <w:p w14:paraId="574A3457" w14:textId="77777777" w:rsidR="00B83090" w:rsidRPr="00312DA8" w:rsidRDefault="00B83090" w:rsidP="00312DA8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C6CEC9" w14:textId="77777777" w:rsidR="00C90E27" w:rsidRPr="00312DA8" w:rsidRDefault="00C90E27" w:rsidP="00312DA8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F7E569" w14:textId="77777777" w:rsidR="00E912D5" w:rsidRPr="00080DE7" w:rsidRDefault="00E912D5" w:rsidP="00E912D5">
      <w:p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OLE_LINK3"/>
      <w:bookmarkStart w:id="1" w:name="OLE_LINK4"/>
      <w:r w:rsidRPr="00080DE7">
        <w:rPr>
          <w:rFonts w:ascii="Arial" w:hAnsi="Arial" w:cs="Arial"/>
          <w:sz w:val="20"/>
          <w:szCs w:val="20"/>
        </w:rPr>
        <w:t>Please refer to each Coverage Form to determine which terms are defined. Words shown in quotations may or may not be defined in all Coverage Forms.</w:t>
      </w:r>
    </w:p>
    <w:bookmarkEnd w:id="0"/>
    <w:bookmarkEnd w:id="1"/>
    <w:p w14:paraId="480CE4B3" w14:textId="1ABA6976" w:rsidR="00312DA8" w:rsidRPr="00080DE7" w:rsidRDefault="00E912D5" w:rsidP="00F258F3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b/>
          <w:sz w:val="20"/>
          <w:szCs w:val="20"/>
        </w:rPr>
        <w:t>A</w:t>
      </w:r>
      <w:r w:rsidR="00312DA8" w:rsidRPr="00080DE7">
        <w:rPr>
          <w:rFonts w:ascii="Arial" w:hAnsi="Arial" w:cs="Arial"/>
          <w:b/>
          <w:sz w:val="20"/>
          <w:szCs w:val="20"/>
        </w:rPr>
        <w:t>.</w:t>
      </w:r>
      <w:r w:rsidR="00312DA8" w:rsidRPr="00080DE7">
        <w:rPr>
          <w:rFonts w:ascii="Arial" w:hAnsi="Arial" w:cs="Arial"/>
          <w:b/>
          <w:sz w:val="20"/>
          <w:szCs w:val="20"/>
        </w:rPr>
        <w:tab/>
      </w:r>
      <w:r w:rsidRPr="00080DE7">
        <w:rPr>
          <w:rFonts w:ascii="Arial" w:hAnsi="Arial" w:cs="Arial"/>
          <w:sz w:val="20"/>
          <w:szCs w:val="20"/>
        </w:rPr>
        <w:t xml:space="preserve">The following exclusion is added to </w:t>
      </w:r>
      <w:r w:rsidR="00AC5AD5" w:rsidRPr="00080DE7">
        <w:rPr>
          <w:rFonts w:ascii="Arial" w:hAnsi="Arial" w:cs="Arial"/>
          <w:sz w:val="20"/>
          <w:szCs w:val="20"/>
        </w:rPr>
        <w:t xml:space="preserve">Section </w:t>
      </w:r>
      <w:r w:rsidR="00AC5AD5" w:rsidRPr="00080DE7">
        <w:rPr>
          <w:rFonts w:ascii="Arial" w:hAnsi="Arial" w:cs="Arial"/>
          <w:b/>
          <w:sz w:val="20"/>
          <w:szCs w:val="20"/>
        </w:rPr>
        <w:t xml:space="preserve">II </w:t>
      </w:r>
      <w:r w:rsidR="00AC5AD5" w:rsidRPr="00080DE7">
        <w:rPr>
          <w:rFonts w:ascii="Arial" w:hAnsi="Arial" w:cs="Arial"/>
          <w:sz w:val="20"/>
          <w:szCs w:val="20"/>
        </w:rPr>
        <w:t xml:space="preserve">– </w:t>
      </w:r>
      <w:r w:rsidRPr="00080DE7">
        <w:rPr>
          <w:rFonts w:ascii="Arial" w:hAnsi="Arial" w:cs="Arial"/>
          <w:sz w:val="20"/>
          <w:szCs w:val="20"/>
        </w:rPr>
        <w:t>Exclusions</w:t>
      </w:r>
      <w:r w:rsidR="00312DA8" w:rsidRPr="00080DE7">
        <w:rPr>
          <w:rFonts w:ascii="Arial" w:hAnsi="Arial" w:cs="Arial"/>
          <w:sz w:val="20"/>
          <w:szCs w:val="20"/>
        </w:rPr>
        <w:t>:</w:t>
      </w:r>
    </w:p>
    <w:p w14:paraId="6BFFE9CE" w14:textId="77777777" w:rsidR="00D92054" w:rsidRPr="00785660" w:rsidRDefault="00D92054" w:rsidP="00D92054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respect to all Insuring Agreements and Supplementary Payments, t</w:t>
      </w:r>
      <w:r w:rsidRPr="00785660">
        <w:rPr>
          <w:rFonts w:ascii="Arial" w:hAnsi="Arial" w:cs="Arial"/>
          <w:sz w:val="20"/>
          <w:szCs w:val="20"/>
        </w:rPr>
        <w:t>his insurance does not apply to:</w:t>
      </w:r>
    </w:p>
    <w:p w14:paraId="0C7BEE61" w14:textId="3D033DF7" w:rsidR="00B83090" w:rsidRPr="00080DE7" w:rsidRDefault="00AF5251" w:rsidP="004E21C6">
      <w:pPr>
        <w:pStyle w:val="BodyText"/>
        <w:suppressAutoHyphens/>
        <w:spacing w:after="120"/>
        <w:ind w:left="360"/>
        <w:jc w:val="both"/>
        <w:rPr>
          <w:rFonts w:ascii="Arial" w:hAnsi="Arial" w:cs="Arial"/>
          <w:b/>
          <w:sz w:val="20"/>
        </w:rPr>
      </w:pPr>
      <w:r w:rsidRPr="00080DE7">
        <w:rPr>
          <w:rFonts w:ascii="Arial" w:hAnsi="Arial" w:cs="Arial"/>
          <w:b/>
          <w:sz w:val="20"/>
        </w:rPr>
        <w:t>Mold</w:t>
      </w:r>
      <w:r w:rsidR="004E21C6" w:rsidRPr="00080DE7">
        <w:rPr>
          <w:rFonts w:ascii="Arial" w:hAnsi="Arial" w:cs="Arial"/>
          <w:b/>
          <w:sz w:val="20"/>
        </w:rPr>
        <w:t xml:space="preserve"> </w:t>
      </w:r>
    </w:p>
    <w:p w14:paraId="0974B185" w14:textId="7256EE31" w:rsidR="00B83090" w:rsidRPr="00080DE7" w:rsidRDefault="008B5912" w:rsidP="004E21C6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sz w:val="20"/>
          <w:szCs w:val="20"/>
        </w:rPr>
        <w:t xml:space="preserve">"Loss" or "damages" </w:t>
      </w:r>
      <w:r w:rsidR="00B83090" w:rsidRPr="00080DE7">
        <w:rPr>
          <w:rFonts w:ascii="Arial" w:hAnsi="Arial" w:cs="Arial"/>
          <w:sz w:val="20"/>
          <w:szCs w:val="20"/>
        </w:rPr>
        <w:t xml:space="preserve">caused by or arising out of your operations, </w:t>
      </w:r>
      <w:r w:rsidRPr="00080DE7">
        <w:rPr>
          <w:rFonts w:ascii="Arial" w:hAnsi="Arial" w:cs="Arial"/>
          <w:sz w:val="20"/>
          <w:szCs w:val="20"/>
        </w:rPr>
        <w:t>"</w:t>
      </w:r>
      <w:r w:rsidR="00B83090" w:rsidRPr="00080DE7">
        <w:rPr>
          <w:rFonts w:ascii="Arial" w:hAnsi="Arial" w:cs="Arial"/>
          <w:sz w:val="20"/>
          <w:szCs w:val="20"/>
        </w:rPr>
        <w:t>you</w:t>
      </w:r>
      <w:bookmarkStart w:id="2" w:name="_GoBack"/>
      <w:bookmarkEnd w:id="2"/>
      <w:r w:rsidR="00B83090" w:rsidRPr="00080DE7">
        <w:rPr>
          <w:rFonts w:ascii="Arial" w:hAnsi="Arial" w:cs="Arial"/>
          <w:sz w:val="20"/>
          <w:szCs w:val="20"/>
        </w:rPr>
        <w:t>r work</w:t>
      </w:r>
      <w:r w:rsidRPr="00080DE7">
        <w:rPr>
          <w:rFonts w:ascii="Arial" w:hAnsi="Arial" w:cs="Arial"/>
          <w:sz w:val="20"/>
          <w:szCs w:val="20"/>
        </w:rPr>
        <w:t>"</w:t>
      </w:r>
      <w:r w:rsidR="00B83090" w:rsidRPr="00080DE7">
        <w:rPr>
          <w:rFonts w:ascii="Arial" w:hAnsi="Arial" w:cs="Arial"/>
          <w:sz w:val="20"/>
          <w:szCs w:val="20"/>
        </w:rPr>
        <w:t xml:space="preserve">, </w:t>
      </w:r>
      <w:r w:rsidRPr="00080DE7">
        <w:rPr>
          <w:rFonts w:ascii="Arial" w:hAnsi="Arial" w:cs="Arial"/>
          <w:sz w:val="20"/>
          <w:szCs w:val="20"/>
        </w:rPr>
        <w:t>"</w:t>
      </w:r>
      <w:r w:rsidR="00B83090" w:rsidRPr="00080DE7">
        <w:rPr>
          <w:rFonts w:ascii="Arial" w:hAnsi="Arial" w:cs="Arial"/>
          <w:sz w:val="20"/>
          <w:szCs w:val="20"/>
        </w:rPr>
        <w:t>your product</w:t>
      </w:r>
      <w:r w:rsidRPr="00080DE7">
        <w:rPr>
          <w:rFonts w:ascii="Arial" w:hAnsi="Arial" w:cs="Arial"/>
          <w:sz w:val="20"/>
          <w:szCs w:val="20"/>
        </w:rPr>
        <w:t>"</w:t>
      </w:r>
      <w:r w:rsidR="002476C0" w:rsidRPr="00080DE7">
        <w:rPr>
          <w:rFonts w:ascii="Arial" w:hAnsi="Arial" w:cs="Arial"/>
          <w:sz w:val="20"/>
          <w:szCs w:val="20"/>
        </w:rPr>
        <w:t>,</w:t>
      </w:r>
      <w:r w:rsidR="00B83090" w:rsidRPr="00080DE7">
        <w:rPr>
          <w:rFonts w:ascii="Arial" w:hAnsi="Arial" w:cs="Arial"/>
          <w:sz w:val="20"/>
          <w:szCs w:val="20"/>
        </w:rPr>
        <w:t xml:space="preserve"> or the rendering </w:t>
      </w:r>
      <w:r w:rsidRPr="00080DE7">
        <w:rPr>
          <w:rFonts w:ascii="Arial" w:hAnsi="Arial" w:cs="Arial"/>
          <w:sz w:val="20"/>
          <w:szCs w:val="20"/>
        </w:rPr>
        <w:t xml:space="preserve">of </w:t>
      </w:r>
      <w:r w:rsidR="00B83090" w:rsidRPr="00080DE7">
        <w:rPr>
          <w:rFonts w:ascii="Arial" w:hAnsi="Arial" w:cs="Arial"/>
          <w:sz w:val="20"/>
          <w:szCs w:val="20"/>
        </w:rPr>
        <w:t xml:space="preserve">or failure to render </w:t>
      </w:r>
      <w:r w:rsidRPr="00080DE7">
        <w:rPr>
          <w:rFonts w:ascii="Arial" w:hAnsi="Arial" w:cs="Arial"/>
          <w:sz w:val="20"/>
          <w:szCs w:val="20"/>
        </w:rPr>
        <w:t>"</w:t>
      </w:r>
      <w:r w:rsidR="00B83090" w:rsidRPr="00080DE7">
        <w:rPr>
          <w:rFonts w:ascii="Arial" w:hAnsi="Arial" w:cs="Arial"/>
          <w:sz w:val="20"/>
          <w:szCs w:val="20"/>
        </w:rPr>
        <w:t>professional services</w:t>
      </w:r>
      <w:r w:rsidRPr="00080DE7">
        <w:rPr>
          <w:rFonts w:ascii="Arial" w:hAnsi="Arial" w:cs="Arial"/>
          <w:sz w:val="20"/>
          <w:szCs w:val="20"/>
        </w:rPr>
        <w:t>"</w:t>
      </w:r>
      <w:r w:rsidR="00B83090" w:rsidRPr="00080DE7">
        <w:rPr>
          <w:rFonts w:ascii="Arial" w:hAnsi="Arial" w:cs="Arial"/>
          <w:sz w:val="20"/>
          <w:szCs w:val="20"/>
        </w:rPr>
        <w:t xml:space="preserve"> in any way related to </w:t>
      </w:r>
      <w:r w:rsidRPr="00080DE7">
        <w:rPr>
          <w:rFonts w:ascii="Arial" w:hAnsi="Arial" w:cs="Arial"/>
          <w:sz w:val="20"/>
          <w:szCs w:val="20"/>
        </w:rPr>
        <w:t>"</w:t>
      </w:r>
      <w:r w:rsidR="00B83090" w:rsidRPr="00080DE7">
        <w:rPr>
          <w:rFonts w:ascii="Arial" w:hAnsi="Arial" w:cs="Arial"/>
          <w:sz w:val="20"/>
          <w:szCs w:val="20"/>
        </w:rPr>
        <w:t>mold</w:t>
      </w:r>
      <w:r w:rsidR="00080DE7" w:rsidRPr="00080DE7">
        <w:rPr>
          <w:rFonts w:ascii="Arial" w:hAnsi="Arial" w:cs="Arial"/>
          <w:sz w:val="20"/>
          <w:szCs w:val="20"/>
        </w:rPr>
        <w:t>"</w:t>
      </w:r>
      <w:r w:rsidR="002476C0" w:rsidRPr="00080DE7">
        <w:rPr>
          <w:rFonts w:ascii="Arial" w:hAnsi="Arial" w:cs="Arial"/>
          <w:sz w:val="20"/>
          <w:szCs w:val="20"/>
        </w:rPr>
        <w:t>.</w:t>
      </w:r>
    </w:p>
    <w:p w14:paraId="5CCAEA38" w14:textId="0BFCAFF6" w:rsidR="00E912D5" w:rsidRPr="00080DE7" w:rsidRDefault="00FA3A99" w:rsidP="00E912D5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b/>
          <w:sz w:val="20"/>
          <w:szCs w:val="20"/>
        </w:rPr>
        <w:t>B</w:t>
      </w:r>
      <w:r w:rsidR="00E912D5" w:rsidRPr="00080DE7">
        <w:rPr>
          <w:rFonts w:ascii="Arial" w:hAnsi="Arial" w:cs="Arial"/>
          <w:b/>
          <w:sz w:val="20"/>
          <w:szCs w:val="20"/>
        </w:rPr>
        <w:t>.</w:t>
      </w:r>
      <w:r w:rsidR="00E912D5" w:rsidRPr="00080DE7">
        <w:rPr>
          <w:rFonts w:ascii="Arial" w:hAnsi="Arial" w:cs="Arial"/>
          <w:b/>
          <w:sz w:val="20"/>
          <w:szCs w:val="20"/>
        </w:rPr>
        <w:tab/>
      </w:r>
      <w:r w:rsidR="002476C0" w:rsidRPr="00080DE7">
        <w:rPr>
          <w:rFonts w:ascii="Arial" w:hAnsi="Arial" w:cs="Arial"/>
          <w:bCs/>
          <w:sz w:val="20"/>
          <w:szCs w:val="20"/>
        </w:rPr>
        <w:t xml:space="preserve">With </w:t>
      </w:r>
      <w:r w:rsidR="00571B9F" w:rsidRPr="00080DE7">
        <w:rPr>
          <w:rFonts w:ascii="Arial" w:hAnsi="Arial" w:cs="Arial"/>
          <w:bCs/>
          <w:sz w:val="20"/>
          <w:szCs w:val="20"/>
        </w:rPr>
        <w:t>respect</w:t>
      </w:r>
      <w:r w:rsidR="002476C0" w:rsidRPr="00080DE7">
        <w:rPr>
          <w:rFonts w:ascii="Arial" w:hAnsi="Arial" w:cs="Arial"/>
          <w:bCs/>
          <w:sz w:val="20"/>
          <w:szCs w:val="20"/>
        </w:rPr>
        <w:t xml:space="preserve"> only to the</w:t>
      </w:r>
      <w:r w:rsidR="002476C0" w:rsidRPr="00080DE7">
        <w:rPr>
          <w:rFonts w:ascii="Arial" w:hAnsi="Arial" w:cs="Arial"/>
          <w:b/>
          <w:sz w:val="20"/>
          <w:szCs w:val="20"/>
        </w:rPr>
        <w:t xml:space="preserve"> </w:t>
      </w:r>
      <w:r w:rsidR="00E912D5" w:rsidRPr="00080DE7">
        <w:rPr>
          <w:rFonts w:ascii="Arial" w:hAnsi="Arial" w:cs="Arial"/>
          <w:b/>
          <w:sz w:val="20"/>
          <w:szCs w:val="20"/>
        </w:rPr>
        <w:t>CONTRACTOR'S POLLUTION LIABILITY COVERAGE FORM</w:t>
      </w:r>
      <w:r w:rsidR="00080DE7" w:rsidRPr="00080DE7">
        <w:rPr>
          <w:rFonts w:ascii="Arial" w:hAnsi="Arial" w:cs="Arial"/>
          <w:sz w:val="20"/>
          <w:szCs w:val="20"/>
        </w:rPr>
        <w:t>:</w:t>
      </w:r>
      <w:r w:rsidR="00E912D5" w:rsidRPr="00080DE7">
        <w:rPr>
          <w:rFonts w:ascii="Arial" w:hAnsi="Arial" w:cs="Arial"/>
          <w:sz w:val="20"/>
          <w:szCs w:val="20"/>
        </w:rPr>
        <w:t xml:space="preserve"> </w:t>
      </w:r>
    </w:p>
    <w:p w14:paraId="5D23ADEE" w14:textId="45B22AE4" w:rsidR="008B5912" w:rsidRPr="00080DE7" w:rsidRDefault="00FA3A99" w:rsidP="004E21C6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sz w:val="20"/>
          <w:szCs w:val="20"/>
        </w:rPr>
        <w:t>The last sentence of d</w:t>
      </w:r>
      <w:r w:rsidR="008B5912" w:rsidRPr="00080DE7">
        <w:rPr>
          <w:rFonts w:ascii="Arial" w:hAnsi="Arial" w:cs="Arial"/>
          <w:sz w:val="20"/>
          <w:szCs w:val="20"/>
        </w:rPr>
        <w:t xml:space="preserve">efinition </w:t>
      </w:r>
      <w:r w:rsidR="0007694A">
        <w:rPr>
          <w:rFonts w:ascii="Arial" w:hAnsi="Arial" w:cs="Arial"/>
          <w:b/>
          <w:sz w:val="20"/>
          <w:szCs w:val="20"/>
        </w:rPr>
        <w:t>EE</w:t>
      </w:r>
      <w:r w:rsidR="008B5912" w:rsidRPr="00080DE7">
        <w:rPr>
          <w:rFonts w:ascii="Arial" w:hAnsi="Arial" w:cs="Arial"/>
          <w:b/>
          <w:sz w:val="20"/>
          <w:szCs w:val="20"/>
        </w:rPr>
        <w:t xml:space="preserve"> </w:t>
      </w:r>
      <w:r w:rsidR="008B5912" w:rsidRPr="00080DE7">
        <w:rPr>
          <w:rFonts w:ascii="Arial" w:hAnsi="Arial" w:cs="Arial"/>
          <w:sz w:val="20"/>
          <w:szCs w:val="20"/>
        </w:rPr>
        <w:t xml:space="preserve">"Pollutants" under </w:t>
      </w:r>
      <w:r w:rsidR="002476C0" w:rsidRPr="00080DE7">
        <w:rPr>
          <w:rFonts w:ascii="Arial" w:hAnsi="Arial" w:cs="Arial"/>
          <w:sz w:val="20"/>
          <w:szCs w:val="20"/>
        </w:rPr>
        <w:t xml:space="preserve">Section </w:t>
      </w:r>
      <w:r w:rsidR="002476C0" w:rsidRPr="00080DE7">
        <w:rPr>
          <w:rFonts w:ascii="Arial" w:hAnsi="Arial" w:cs="Arial"/>
          <w:b/>
          <w:bCs/>
          <w:sz w:val="20"/>
          <w:szCs w:val="20"/>
        </w:rPr>
        <w:t xml:space="preserve">VII </w:t>
      </w:r>
      <w:r w:rsidR="002476C0" w:rsidRPr="00080DE7">
        <w:rPr>
          <w:rFonts w:ascii="Arial" w:hAnsi="Arial" w:cs="Arial"/>
          <w:sz w:val="20"/>
          <w:szCs w:val="20"/>
        </w:rPr>
        <w:t xml:space="preserve">– </w:t>
      </w:r>
      <w:r w:rsidR="00AC5AD5" w:rsidRPr="00080DE7">
        <w:rPr>
          <w:rFonts w:ascii="Arial" w:hAnsi="Arial" w:cs="Arial"/>
          <w:sz w:val="20"/>
          <w:szCs w:val="20"/>
        </w:rPr>
        <w:t xml:space="preserve">Definitions </w:t>
      </w:r>
      <w:r w:rsidR="008B5912" w:rsidRPr="00080DE7">
        <w:rPr>
          <w:rFonts w:ascii="Arial" w:hAnsi="Arial" w:cs="Arial"/>
          <w:sz w:val="20"/>
          <w:szCs w:val="20"/>
        </w:rPr>
        <w:t xml:space="preserve">is </w:t>
      </w:r>
      <w:r w:rsidR="002476C0" w:rsidRPr="00080DE7">
        <w:rPr>
          <w:rFonts w:ascii="Arial" w:hAnsi="Arial" w:cs="Arial"/>
          <w:sz w:val="20"/>
          <w:szCs w:val="20"/>
        </w:rPr>
        <w:t>replaced by the following:</w:t>
      </w:r>
    </w:p>
    <w:p w14:paraId="3AA19DEC" w14:textId="0E223B03" w:rsidR="002476C0" w:rsidRPr="00080DE7" w:rsidRDefault="002476C0" w:rsidP="00FA3A99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sz w:val="20"/>
          <w:szCs w:val="20"/>
        </w:rPr>
        <w:t xml:space="preserve">With respect to Insuring Agreements </w:t>
      </w:r>
      <w:r w:rsidRPr="00080DE7">
        <w:rPr>
          <w:rFonts w:ascii="Arial" w:hAnsi="Arial" w:cs="Arial"/>
          <w:b/>
          <w:sz w:val="20"/>
          <w:szCs w:val="20"/>
        </w:rPr>
        <w:t>A.1.</w:t>
      </w:r>
      <w:r w:rsidRPr="00080DE7">
        <w:rPr>
          <w:rFonts w:ascii="Arial" w:hAnsi="Arial" w:cs="Arial"/>
          <w:sz w:val="20"/>
          <w:szCs w:val="20"/>
        </w:rPr>
        <w:t xml:space="preserve"> Contractor's Pollution Liability</w:t>
      </w:r>
      <w:r w:rsidR="002F5CD7">
        <w:rPr>
          <w:rFonts w:ascii="Arial" w:hAnsi="Arial" w:cs="Arial"/>
          <w:sz w:val="20"/>
          <w:szCs w:val="20"/>
        </w:rPr>
        <w:t>,</w:t>
      </w:r>
      <w:r w:rsidRPr="00080DE7">
        <w:rPr>
          <w:rFonts w:ascii="Arial" w:hAnsi="Arial" w:cs="Arial"/>
          <w:sz w:val="20"/>
          <w:szCs w:val="20"/>
        </w:rPr>
        <w:t xml:space="preserve"> </w:t>
      </w:r>
      <w:r w:rsidRPr="00080DE7">
        <w:rPr>
          <w:rFonts w:ascii="Arial" w:hAnsi="Arial" w:cs="Arial"/>
          <w:b/>
          <w:sz w:val="20"/>
          <w:szCs w:val="20"/>
        </w:rPr>
        <w:t>A.</w:t>
      </w:r>
      <w:r w:rsidR="00F258F3" w:rsidRPr="00080DE7">
        <w:rPr>
          <w:rFonts w:ascii="Arial" w:hAnsi="Arial" w:cs="Arial"/>
          <w:b/>
          <w:sz w:val="20"/>
          <w:szCs w:val="20"/>
        </w:rPr>
        <w:t>5</w:t>
      </w:r>
      <w:r w:rsidRPr="00080DE7">
        <w:rPr>
          <w:rFonts w:ascii="Arial" w:hAnsi="Arial" w:cs="Arial"/>
          <w:b/>
          <w:sz w:val="20"/>
          <w:szCs w:val="20"/>
        </w:rPr>
        <w:t xml:space="preserve">. </w:t>
      </w:r>
      <w:r w:rsidRPr="00080DE7">
        <w:rPr>
          <w:rFonts w:ascii="Arial" w:hAnsi="Arial" w:cs="Arial"/>
          <w:sz w:val="20"/>
          <w:szCs w:val="20"/>
        </w:rPr>
        <w:t>Crisis Management</w:t>
      </w:r>
      <w:r w:rsidR="002F5CD7">
        <w:rPr>
          <w:rFonts w:ascii="Arial" w:hAnsi="Arial" w:cs="Arial"/>
          <w:sz w:val="20"/>
          <w:szCs w:val="20"/>
        </w:rPr>
        <w:t xml:space="preserve">, and </w:t>
      </w:r>
      <w:r w:rsidR="002F5CD7" w:rsidRPr="002F5CD7">
        <w:rPr>
          <w:rFonts w:ascii="Arial" w:hAnsi="Arial" w:cs="Arial"/>
          <w:b/>
          <w:bCs/>
          <w:sz w:val="20"/>
          <w:szCs w:val="20"/>
        </w:rPr>
        <w:t>A.6.</w:t>
      </w:r>
      <w:r w:rsidR="002F5CD7" w:rsidRPr="002F5CD7">
        <w:rPr>
          <w:rFonts w:ascii="Arial" w:hAnsi="Arial" w:cs="Arial"/>
          <w:sz w:val="20"/>
        </w:rPr>
        <w:t xml:space="preserve"> </w:t>
      </w:r>
      <w:r w:rsidR="002F5CD7" w:rsidRPr="00E552CC">
        <w:rPr>
          <w:rFonts w:ascii="Arial" w:hAnsi="Arial" w:cs="Arial"/>
          <w:sz w:val="20"/>
        </w:rPr>
        <w:t>Emergency Response Costs</w:t>
      </w:r>
      <w:r w:rsidRPr="00080DE7">
        <w:rPr>
          <w:rFonts w:ascii="Arial" w:hAnsi="Arial" w:cs="Arial"/>
          <w:sz w:val="20"/>
          <w:szCs w:val="20"/>
        </w:rPr>
        <w:t xml:space="preserve"> only, if shown as purchased in the Declarations, "pollutants" includes legionella pneumophila.</w:t>
      </w:r>
    </w:p>
    <w:p w14:paraId="653429A5" w14:textId="70839EAA" w:rsidR="004E21C6" w:rsidRPr="00080DE7" w:rsidRDefault="00FA3A99" w:rsidP="004E21C6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b/>
          <w:sz w:val="20"/>
          <w:szCs w:val="20"/>
        </w:rPr>
        <w:t>C</w:t>
      </w:r>
      <w:r w:rsidR="004E21C6" w:rsidRPr="00080DE7">
        <w:rPr>
          <w:rFonts w:ascii="Arial" w:hAnsi="Arial" w:cs="Arial"/>
          <w:b/>
          <w:sz w:val="20"/>
          <w:szCs w:val="20"/>
        </w:rPr>
        <w:t>.</w:t>
      </w:r>
      <w:r w:rsidR="004E21C6" w:rsidRPr="00080DE7">
        <w:rPr>
          <w:rFonts w:ascii="Arial" w:hAnsi="Arial" w:cs="Arial"/>
          <w:b/>
          <w:sz w:val="20"/>
          <w:szCs w:val="20"/>
        </w:rPr>
        <w:tab/>
      </w:r>
      <w:r w:rsidR="002476C0" w:rsidRPr="00080DE7">
        <w:rPr>
          <w:rFonts w:ascii="Arial" w:hAnsi="Arial" w:cs="Arial"/>
          <w:bCs/>
          <w:sz w:val="20"/>
          <w:szCs w:val="20"/>
        </w:rPr>
        <w:t xml:space="preserve">With respect only to </w:t>
      </w:r>
      <w:r w:rsidR="004E21C6" w:rsidRPr="00080DE7">
        <w:rPr>
          <w:rFonts w:ascii="Arial" w:hAnsi="Arial" w:cs="Arial"/>
          <w:sz w:val="20"/>
          <w:szCs w:val="20"/>
        </w:rPr>
        <w:t xml:space="preserve">the </w:t>
      </w:r>
      <w:r w:rsidR="004E21C6" w:rsidRPr="00080DE7">
        <w:rPr>
          <w:rFonts w:ascii="Arial" w:hAnsi="Arial" w:cs="Arial"/>
          <w:b/>
          <w:sz w:val="20"/>
          <w:szCs w:val="20"/>
        </w:rPr>
        <w:t>PROFESSIONAL LIABILITY COVERAGE FORM</w:t>
      </w:r>
      <w:r w:rsidR="002476C0" w:rsidRPr="00080DE7">
        <w:rPr>
          <w:rFonts w:ascii="Arial" w:hAnsi="Arial" w:cs="Arial"/>
          <w:b/>
          <w:sz w:val="20"/>
          <w:szCs w:val="20"/>
        </w:rPr>
        <w:t>,</w:t>
      </w:r>
      <w:r w:rsidR="002476C0" w:rsidRPr="00080DE7">
        <w:rPr>
          <w:rFonts w:ascii="Arial" w:hAnsi="Arial" w:cs="Arial"/>
          <w:sz w:val="20"/>
          <w:szCs w:val="20"/>
        </w:rPr>
        <w:t xml:space="preserve"> the following definition is added to Section </w:t>
      </w:r>
      <w:r w:rsidR="002476C0" w:rsidRPr="00080DE7">
        <w:rPr>
          <w:rFonts w:ascii="Arial" w:hAnsi="Arial" w:cs="Arial"/>
          <w:b/>
          <w:sz w:val="20"/>
          <w:szCs w:val="20"/>
        </w:rPr>
        <w:t xml:space="preserve">VII </w:t>
      </w:r>
      <w:r w:rsidR="002476C0" w:rsidRPr="00080DE7">
        <w:rPr>
          <w:rFonts w:ascii="Arial" w:hAnsi="Arial" w:cs="Arial"/>
          <w:sz w:val="20"/>
          <w:szCs w:val="20"/>
        </w:rPr>
        <w:t>– Definitions</w:t>
      </w:r>
      <w:r w:rsidR="004E21C6" w:rsidRPr="00080DE7">
        <w:rPr>
          <w:rFonts w:ascii="Arial" w:hAnsi="Arial" w:cs="Arial"/>
          <w:sz w:val="20"/>
          <w:szCs w:val="20"/>
        </w:rPr>
        <w:t>:</w:t>
      </w:r>
    </w:p>
    <w:p w14:paraId="1D2E80A6" w14:textId="77777777" w:rsidR="004E21C6" w:rsidRPr="00080DE7" w:rsidRDefault="004E21C6" w:rsidP="004E21C6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sz w:val="20"/>
          <w:szCs w:val="20"/>
        </w:rPr>
        <w:t>"Mold" means any permanent or transient fungus, mold, mildew</w:t>
      </w:r>
      <w:r w:rsidR="002476C0" w:rsidRPr="00080DE7">
        <w:rPr>
          <w:rFonts w:ascii="Arial" w:hAnsi="Arial" w:cs="Arial"/>
          <w:sz w:val="20"/>
          <w:szCs w:val="20"/>
        </w:rPr>
        <w:t>,</w:t>
      </w:r>
      <w:r w:rsidRPr="00080DE7">
        <w:rPr>
          <w:rFonts w:ascii="Arial" w:hAnsi="Arial" w:cs="Arial"/>
          <w:sz w:val="20"/>
          <w:szCs w:val="20"/>
        </w:rPr>
        <w:t xml:space="preserve"> or mycotoxin or any of the spores, scents</w:t>
      </w:r>
      <w:r w:rsidR="002476C0" w:rsidRPr="00080DE7">
        <w:rPr>
          <w:rFonts w:ascii="Arial" w:hAnsi="Arial" w:cs="Arial"/>
          <w:sz w:val="20"/>
          <w:szCs w:val="20"/>
        </w:rPr>
        <w:t>,</w:t>
      </w:r>
      <w:r w:rsidRPr="00080DE7">
        <w:rPr>
          <w:rFonts w:ascii="Arial" w:hAnsi="Arial" w:cs="Arial"/>
          <w:sz w:val="20"/>
          <w:szCs w:val="20"/>
        </w:rPr>
        <w:t xml:space="preserve"> or by-products produced or released by fungus.</w:t>
      </w:r>
    </w:p>
    <w:p w14:paraId="1C0A34C0" w14:textId="77777777" w:rsidR="002476C0" w:rsidRPr="00080DE7" w:rsidRDefault="002476C0" w:rsidP="00080DE7">
      <w:p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</w:p>
    <w:p w14:paraId="4E96786D" w14:textId="77777777" w:rsidR="00C90E27" w:rsidRPr="00080DE7" w:rsidRDefault="00C90E27" w:rsidP="00312DA8">
      <w:p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1AD5B7BA" w14:textId="77777777" w:rsidR="00217DDD" w:rsidRPr="00080DE7" w:rsidRDefault="00C90E27" w:rsidP="00312DA8">
      <w:p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80DE7">
        <w:rPr>
          <w:rFonts w:ascii="Arial" w:hAnsi="Arial" w:cs="Arial"/>
          <w:sz w:val="20"/>
          <w:szCs w:val="20"/>
        </w:rPr>
        <w:t>All other terms and conditions remain unchanged.</w:t>
      </w:r>
    </w:p>
    <w:sectPr w:rsidR="00217DDD" w:rsidRPr="00080DE7" w:rsidSect="00E55FC5">
      <w:footerReference w:type="default" r:id="rId11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84271" w14:textId="77777777" w:rsidR="0059312B" w:rsidRDefault="0059312B">
      <w:r>
        <w:separator/>
      </w:r>
    </w:p>
  </w:endnote>
  <w:endnote w:type="continuationSeparator" w:id="0">
    <w:p w14:paraId="0986870F" w14:textId="77777777" w:rsidR="0059312B" w:rsidRDefault="0059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68"/>
      <w:gridCol w:w="7155"/>
      <w:gridCol w:w="1577"/>
    </w:tblGrid>
    <w:tr w:rsidR="0059312B" w:rsidRPr="00C721F5" w14:paraId="27FB1007" w14:textId="77777777" w:rsidTr="004E069B">
      <w:tc>
        <w:tcPr>
          <w:tcW w:w="2148" w:type="dxa"/>
        </w:tcPr>
        <w:p w14:paraId="2B54101A" w14:textId="523E9617" w:rsidR="0059312B" w:rsidRPr="00C721F5" w:rsidRDefault="0059312B" w:rsidP="00312DA8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MEEI 2309 01 23</w:t>
          </w:r>
        </w:p>
      </w:tc>
      <w:tc>
        <w:tcPr>
          <w:tcW w:w="7560" w:type="dxa"/>
        </w:tcPr>
        <w:p w14:paraId="6DCB5E0E" w14:textId="296F97B9" w:rsidR="0059312B" w:rsidRPr="00C721F5" w:rsidRDefault="0059312B" w:rsidP="00312DA8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A87E18">
            <w:rPr>
              <w:rFonts w:ascii="Arial" w:hAnsi="Arial" w:cs="Arial"/>
              <w:color w:val="FF0000"/>
              <w:sz w:val="18"/>
              <w:szCs w:val="18"/>
            </w:rPr>
            <w:t xml:space="preserve"> </w:t>
          </w:r>
        </w:p>
      </w:tc>
      <w:tc>
        <w:tcPr>
          <w:tcW w:w="1628" w:type="dxa"/>
        </w:tcPr>
        <w:p w14:paraId="2DE43CBE" w14:textId="77777777" w:rsidR="0059312B" w:rsidRPr="00201E47" w:rsidRDefault="0059312B" w:rsidP="00312DA8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A67687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A67687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A67687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A67687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A67687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A67687">
            <w:rPr>
              <w:rStyle w:val="PageNumber"/>
              <w:rFonts w:ascii="Arial" w:hAnsi="Arial" w:cs="Arial"/>
              <w:b/>
              <w:sz w:val="20"/>
              <w:szCs w:val="20"/>
            </w:rPr>
            <w:t xml:space="preserve"> of </w:t>
          </w:r>
          <w:r>
            <w:rPr>
              <w:rStyle w:val="PageNumber"/>
              <w:rFonts w:ascii="Arial" w:hAnsi="Arial" w:cs="Arial"/>
              <w:b/>
              <w:sz w:val="20"/>
              <w:szCs w:val="20"/>
            </w:rPr>
            <w:t>1</w:t>
          </w:r>
        </w:p>
      </w:tc>
    </w:tr>
  </w:tbl>
  <w:p w14:paraId="65A2AF90" w14:textId="77777777" w:rsidR="0059312B" w:rsidRPr="00312DA8" w:rsidRDefault="0059312B" w:rsidP="00A9607A">
    <w:pPr>
      <w:widowControl w:val="0"/>
      <w:autoSpaceDE w:val="0"/>
      <w:autoSpaceDN w:val="0"/>
      <w:adjustRightInd w:val="0"/>
      <w:spacing w:line="200" w:lineRule="exac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A3E8" w14:textId="77777777" w:rsidR="0059312B" w:rsidRDefault="0059312B">
      <w:r>
        <w:separator/>
      </w:r>
    </w:p>
  </w:footnote>
  <w:footnote w:type="continuationSeparator" w:id="0">
    <w:p w14:paraId="281C6902" w14:textId="77777777" w:rsidR="0059312B" w:rsidRDefault="0059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405"/>
    <w:multiLevelType w:val="hybridMultilevel"/>
    <w:tmpl w:val="5CDCBD46"/>
    <w:lvl w:ilvl="0" w:tplc="8D0ED66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624E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dstrike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15C9D"/>
    <w:multiLevelType w:val="hybridMultilevel"/>
    <w:tmpl w:val="66E6E028"/>
    <w:lvl w:ilvl="0" w:tplc="8D0ED66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7E5525"/>
    <w:multiLevelType w:val="multilevel"/>
    <w:tmpl w:val="94CCF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286B71"/>
    <w:multiLevelType w:val="hybridMultilevel"/>
    <w:tmpl w:val="567C44EA"/>
    <w:lvl w:ilvl="0" w:tplc="C55838AE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3927F4"/>
    <w:multiLevelType w:val="multilevel"/>
    <w:tmpl w:val="8FFAE9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0F4EEF"/>
    <w:multiLevelType w:val="multilevel"/>
    <w:tmpl w:val="5CDCBD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dstrike w:val="0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600361"/>
    <w:multiLevelType w:val="hybridMultilevel"/>
    <w:tmpl w:val="8FFAE918"/>
    <w:lvl w:ilvl="0" w:tplc="EEF84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36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75"/>
    <w:rsid w:val="00011C5F"/>
    <w:rsid w:val="0001286F"/>
    <w:rsid w:val="000200C6"/>
    <w:rsid w:val="000264C9"/>
    <w:rsid w:val="000279A2"/>
    <w:rsid w:val="000333D9"/>
    <w:rsid w:val="00035E2E"/>
    <w:rsid w:val="00040989"/>
    <w:rsid w:val="00044B5A"/>
    <w:rsid w:val="00044BA2"/>
    <w:rsid w:val="0004518B"/>
    <w:rsid w:val="0004705D"/>
    <w:rsid w:val="00050209"/>
    <w:rsid w:val="00050385"/>
    <w:rsid w:val="00054002"/>
    <w:rsid w:val="00062B96"/>
    <w:rsid w:val="00065B67"/>
    <w:rsid w:val="000705B8"/>
    <w:rsid w:val="0007181E"/>
    <w:rsid w:val="00071B72"/>
    <w:rsid w:val="00072076"/>
    <w:rsid w:val="0007694A"/>
    <w:rsid w:val="000773F8"/>
    <w:rsid w:val="00080DE7"/>
    <w:rsid w:val="000830E0"/>
    <w:rsid w:val="000864E9"/>
    <w:rsid w:val="00086F1C"/>
    <w:rsid w:val="00096C47"/>
    <w:rsid w:val="000A5A0B"/>
    <w:rsid w:val="000A6761"/>
    <w:rsid w:val="000B521B"/>
    <w:rsid w:val="000B570A"/>
    <w:rsid w:val="000B7905"/>
    <w:rsid w:val="000C085B"/>
    <w:rsid w:val="000C0AEE"/>
    <w:rsid w:val="000C2ED9"/>
    <w:rsid w:val="000C62F4"/>
    <w:rsid w:val="000C7D9F"/>
    <w:rsid w:val="000D5357"/>
    <w:rsid w:val="000D62AA"/>
    <w:rsid w:val="000E1C69"/>
    <w:rsid w:val="000E1F45"/>
    <w:rsid w:val="000E227D"/>
    <w:rsid w:val="000E53AB"/>
    <w:rsid w:val="000F4B3C"/>
    <w:rsid w:val="000F5890"/>
    <w:rsid w:val="001009D1"/>
    <w:rsid w:val="00105740"/>
    <w:rsid w:val="00111AD2"/>
    <w:rsid w:val="00114EF6"/>
    <w:rsid w:val="001158DE"/>
    <w:rsid w:val="00115E75"/>
    <w:rsid w:val="001208A5"/>
    <w:rsid w:val="00137480"/>
    <w:rsid w:val="00141F6C"/>
    <w:rsid w:val="0015083C"/>
    <w:rsid w:val="001512AD"/>
    <w:rsid w:val="00151B97"/>
    <w:rsid w:val="00162E56"/>
    <w:rsid w:val="00165D71"/>
    <w:rsid w:val="0017687D"/>
    <w:rsid w:val="00181F3F"/>
    <w:rsid w:val="0018321C"/>
    <w:rsid w:val="0018580C"/>
    <w:rsid w:val="001864BA"/>
    <w:rsid w:val="001865A2"/>
    <w:rsid w:val="00186AC2"/>
    <w:rsid w:val="00192B23"/>
    <w:rsid w:val="001976F8"/>
    <w:rsid w:val="001978EA"/>
    <w:rsid w:val="001A50E5"/>
    <w:rsid w:val="001B014E"/>
    <w:rsid w:val="001B2063"/>
    <w:rsid w:val="001B4507"/>
    <w:rsid w:val="001B5322"/>
    <w:rsid w:val="001B5C8B"/>
    <w:rsid w:val="001D0FE8"/>
    <w:rsid w:val="001D6B24"/>
    <w:rsid w:val="001D78EE"/>
    <w:rsid w:val="001E2C58"/>
    <w:rsid w:val="001E3311"/>
    <w:rsid w:val="001E361B"/>
    <w:rsid w:val="001E3E64"/>
    <w:rsid w:val="00210796"/>
    <w:rsid w:val="00217DDD"/>
    <w:rsid w:val="002202E4"/>
    <w:rsid w:val="002332F3"/>
    <w:rsid w:val="0023609A"/>
    <w:rsid w:val="00243D51"/>
    <w:rsid w:val="00243F26"/>
    <w:rsid w:val="00244A79"/>
    <w:rsid w:val="002463F2"/>
    <w:rsid w:val="002471AB"/>
    <w:rsid w:val="002476C0"/>
    <w:rsid w:val="002533C2"/>
    <w:rsid w:val="0026039B"/>
    <w:rsid w:val="00263B8E"/>
    <w:rsid w:val="00274B24"/>
    <w:rsid w:val="00280A80"/>
    <w:rsid w:val="0028244D"/>
    <w:rsid w:val="00284CCA"/>
    <w:rsid w:val="002A0BDA"/>
    <w:rsid w:val="002A1829"/>
    <w:rsid w:val="002A5733"/>
    <w:rsid w:val="002B0011"/>
    <w:rsid w:val="002B1875"/>
    <w:rsid w:val="002B3910"/>
    <w:rsid w:val="002C193A"/>
    <w:rsid w:val="002C1B29"/>
    <w:rsid w:val="002C5E97"/>
    <w:rsid w:val="002D5D86"/>
    <w:rsid w:val="002E0185"/>
    <w:rsid w:val="002E2C6A"/>
    <w:rsid w:val="002F3472"/>
    <w:rsid w:val="002F5CD7"/>
    <w:rsid w:val="00300455"/>
    <w:rsid w:val="00310B94"/>
    <w:rsid w:val="003119FC"/>
    <w:rsid w:val="00312DA8"/>
    <w:rsid w:val="003332B7"/>
    <w:rsid w:val="00334D45"/>
    <w:rsid w:val="00340707"/>
    <w:rsid w:val="00341867"/>
    <w:rsid w:val="00343344"/>
    <w:rsid w:val="00345A5B"/>
    <w:rsid w:val="00347AD4"/>
    <w:rsid w:val="00363EB3"/>
    <w:rsid w:val="00370837"/>
    <w:rsid w:val="00371F35"/>
    <w:rsid w:val="00384D02"/>
    <w:rsid w:val="003920E2"/>
    <w:rsid w:val="003A6178"/>
    <w:rsid w:val="003B6B23"/>
    <w:rsid w:val="003C1DCE"/>
    <w:rsid w:val="003C52B9"/>
    <w:rsid w:val="003E02A4"/>
    <w:rsid w:val="003E3363"/>
    <w:rsid w:val="003E7B2D"/>
    <w:rsid w:val="003F1246"/>
    <w:rsid w:val="003F2D58"/>
    <w:rsid w:val="003F4496"/>
    <w:rsid w:val="003F5D8D"/>
    <w:rsid w:val="003F6D34"/>
    <w:rsid w:val="00414F9F"/>
    <w:rsid w:val="00417D84"/>
    <w:rsid w:val="00424676"/>
    <w:rsid w:val="00427524"/>
    <w:rsid w:val="00435243"/>
    <w:rsid w:val="00451419"/>
    <w:rsid w:val="0045544E"/>
    <w:rsid w:val="004555DC"/>
    <w:rsid w:val="0046531B"/>
    <w:rsid w:val="00465707"/>
    <w:rsid w:val="00465CCF"/>
    <w:rsid w:val="004748E6"/>
    <w:rsid w:val="004811FF"/>
    <w:rsid w:val="0049144F"/>
    <w:rsid w:val="00492B10"/>
    <w:rsid w:val="004A2A12"/>
    <w:rsid w:val="004A7361"/>
    <w:rsid w:val="004B3FE2"/>
    <w:rsid w:val="004B61F9"/>
    <w:rsid w:val="004D439C"/>
    <w:rsid w:val="004D62ED"/>
    <w:rsid w:val="004D6443"/>
    <w:rsid w:val="004D6914"/>
    <w:rsid w:val="004D7537"/>
    <w:rsid w:val="004E069B"/>
    <w:rsid w:val="004E21C6"/>
    <w:rsid w:val="004E34B0"/>
    <w:rsid w:val="004E39A6"/>
    <w:rsid w:val="004E3E50"/>
    <w:rsid w:val="0051295D"/>
    <w:rsid w:val="005267BA"/>
    <w:rsid w:val="005311F2"/>
    <w:rsid w:val="00533929"/>
    <w:rsid w:val="005432B1"/>
    <w:rsid w:val="00550670"/>
    <w:rsid w:val="00553487"/>
    <w:rsid w:val="00555D83"/>
    <w:rsid w:val="005570AC"/>
    <w:rsid w:val="00560A39"/>
    <w:rsid w:val="00563E6F"/>
    <w:rsid w:val="00566E18"/>
    <w:rsid w:val="00571B9F"/>
    <w:rsid w:val="005762DA"/>
    <w:rsid w:val="0059312B"/>
    <w:rsid w:val="00594F9C"/>
    <w:rsid w:val="005A572E"/>
    <w:rsid w:val="005A669D"/>
    <w:rsid w:val="005A734A"/>
    <w:rsid w:val="005B1CD9"/>
    <w:rsid w:val="005B584E"/>
    <w:rsid w:val="005C39E5"/>
    <w:rsid w:val="005D09B1"/>
    <w:rsid w:val="005E65B1"/>
    <w:rsid w:val="005E6D00"/>
    <w:rsid w:val="005F04B4"/>
    <w:rsid w:val="005F0A60"/>
    <w:rsid w:val="005F5CBF"/>
    <w:rsid w:val="005F64D8"/>
    <w:rsid w:val="0061277D"/>
    <w:rsid w:val="006260E6"/>
    <w:rsid w:val="006338F9"/>
    <w:rsid w:val="00640551"/>
    <w:rsid w:val="006423C4"/>
    <w:rsid w:val="00652DB3"/>
    <w:rsid w:val="00654028"/>
    <w:rsid w:val="0067175C"/>
    <w:rsid w:val="006874ED"/>
    <w:rsid w:val="00692376"/>
    <w:rsid w:val="006B0EB7"/>
    <w:rsid w:val="006B1C9A"/>
    <w:rsid w:val="006B3E5F"/>
    <w:rsid w:val="006B6293"/>
    <w:rsid w:val="006C6BF3"/>
    <w:rsid w:val="006C7077"/>
    <w:rsid w:val="006D3821"/>
    <w:rsid w:val="006D543A"/>
    <w:rsid w:val="006D698E"/>
    <w:rsid w:val="006D7340"/>
    <w:rsid w:val="006E18BE"/>
    <w:rsid w:val="006E1A36"/>
    <w:rsid w:val="006F0E4C"/>
    <w:rsid w:val="00705CED"/>
    <w:rsid w:val="00711AC7"/>
    <w:rsid w:val="00717201"/>
    <w:rsid w:val="00721700"/>
    <w:rsid w:val="00727D3A"/>
    <w:rsid w:val="0073383F"/>
    <w:rsid w:val="00734180"/>
    <w:rsid w:val="00735CA8"/>
    <w:rsid w:val="00736390"/>
    <w:rsid w:val="00737E05"/>
    <w:rsid w:val="007433BF"/>
    <w:rsid w:val="00743714"/>
    <w:rsid w:val="00744EF1"/>
    <w:rsid w:val="00754F24"/>
    <w:rsid w:val="0076017B"/>
    <w:rsid w:val="00772707"/>
    <w:rsid w:val="0077666F"/>
    <w:rsid w:val="00780077"/>
    <w:rsid w:val="0079136C"/>
    <w:rsid w:val="00791C88"/>
    <w:rsid w:val="00793B76"/>
    <w:rsid w:val="00796F5F"/>
    <w:rsid w:val="00797FB1"/>
    <w:rsid w:val="007A1301"/>
    <w:rsid w:val="007A5FAA"/>
    <w:rsid w:val="007A6E55"/>
    <w:rsid w:val="007B107E"/>
    <w:rsid w:val="007B586C"/>
    <w:rsid w:val="007B763A"/>
    <w:rsid w:val="007C4654"/>
    <w:rsid w:val="007C4FD9"/>
    <w:rsid w:val="007D5D25"/>
    <w:rsid w:val="007E1C4A"/>
    <w:rsid w:val="007E5AA8"/>
    <w:rsid w:val="007E66DF"/>
    <w:rsid w:val="0080312A"/>
    <w:rsid w:val="00803C1C"/>
    <w:rsid w:val="00804D93"/>
    <w:rsid w:val="00821CE7"/>
    <w:rsid w:val="00823F9A"/>
    <w:rsid w:val="008248DE"/>
    <w:rsid w:val="00826C2D"/>
    <w:rsid w:val="00841B85"/>
    <w:rsid w:val="008459D1"/>
    <w:rsid w:val="00846D06"/>
    <w:rsid w:val="00847E5E"/>
    <w:rsid w:val="00862F90"/>
    <w:rsid w:val="00866218"/>
    <w:rsid w:val="008737C6"/>
    <w:rsid w:val="008A1563"/>
    <w:rsid w:val="008A187F"/>
    <w:rsid w:val="008A3852"/>
    <w:rsid w:val="008B1552"/>
    <w:rsid w:val="008B5912"/>
    <w:rsid w:val="008C3306"/>
    <w:rsid w:val="008C7223"/>
    <w:rsid w:val="008D4943"/>
    <w:rsid w:val="008D6939"/>
    <w:rsid w:val="008E47CE"/>
    <w:rsid w:val="008F65A6"/>
    <w:rsid w:val="009307DF"/>
    <w:rsid w:val="009314D4"/>
    <w:rsid w:val="0094495F"/>
    <w:rsid w:val="009457AE"/>
    <w:rsid w:val="00945B85"/>
    <w:rsid w:val="009557F3"/>
    <w:rsid w:val="00966A20"/>
    <w:rsid w:val="009727AF"/>
    <w:rsid w:val="00973527"/>
    <w:rsid w:val="00977E5B"/>
    <w:rsid w:val="0098063C"/>
    <w:rsid w:val="00981D56"/>
    <w:rsid w:val="00982BFE"/>
    <w:rsid w:val="00983F93"/>
    <w:rsid w:val="009967F3"/>
    <w:rsid w:val="009A4179"/>
    <w:rsid w:val="009A5744"/>
    <w:rsid w:val="009B07B3"/>
    <w:rsid w:val="009B0D54"/>
    <w:rsid w:val="009B7E9F"/>
    <w:rsid w:val="009C0270"/>
    <w:rsid w:val="009C79A1"/>
    <w:rsid w:val="009C7A8D"/>
    <w:rsid w:val="009C7CDF"/>
    <w:rsid w:val="009D0BF4"/>
    <w:rsid w:val="009D1AB6"/>
    <w:rsid w:val="009D1FC7"/>
    <w:rsid w:val="009D3F9F"/>
    <w:rsid w:val="009D69E2"/>
    <w:rsid w:val="009D724E"/>
    <w:rsid w:val="009F1F39"/>
    <w:rsid w:val="009F531C"/>
    <w:rsid w:val="009F5D62"/>
    <w:rsid w:val="00A10164"/>
    <w:rsid w:val="00A12996"/>
    <w:rsid w:val="00A12D57"/>
    <w:rsid w:val="00A2409A"/>
    <w:rsid w:val="00A309E0"/>
    <w:rsid w:val="00A37D89"/>
    <w:rsid w:val="00A55066"/>
    <w:rsid w:val="00A56AED"/>
    <w:rsid w:val="00A56DD7"/>
    <w:rsid w:val="00A6041A"/>
    <w:rsid w:val="00A60A5D"/>
    <w:rsid w:val="00A64AD5"/>
    <w:rsid w:val="00A65A6D"/>
    <w:rsid w:val="00A677C3"/>
    <w:rsid w:val="00A7141E"/>
    <w:rsid w:val="00A74D22"/>
    <w:rsid w:val="00A84E7F"/>
    <w:rsid w:val="00A93580"/>
    <w:rsid w:val="00A9529C"/>
    <w:rsid w:val="00A9607A"/>
    <w:rsid w:val="00AB06CE"/>
    <w:rsid w:val="00AB3BC1"/>
    <w:rsid w:val="00AC31E9"/>
    <w:rsid w:val="00AC5AD5"/>
    <w:rsid w:val="00AC6D7C"/>
    <w:rsid w:val="00AE342A"/>
    <w:rsid w:val="00AE3549"/>
    <w:rsid w:val="00AE6E9A"/>
    <w:rsid w:val="00AE6F7F"/>
    <w:rsid w:val="00AF5251"/>
    <w:rsid w:val="00AF5B60"/>
    <w:rsid w:val="00AF7B75"/>
    <w:rsid w:val="00B0053C"/>
    <w:rsid w:val="00B042A9"/>
    <w:rsid w:val="00B13E0C"/>
    <w:rsid w:val="00B14132"/>
    <w:rsid w:val="00B200DD"/>
    <w:rsid w:val="00B2055D"/>
    <w:rsid w:val="00B22EAC"/>
    <w:rsid w:val="00B249C0"/>
    <w:rsid w:val="00B362DB"/>
    <w:rsid w:val="00B36DCC"/>
    <w:rsid w:val="00B40066"/>
    <w:rsid w:val="00B444CA"/>
    <w:rsid w:val="00B449D1"/>
    <w:rsid w:val="00B46CD5"/>
    <w:rsid w:val="00B554BD"/>
    <w:rsid w:val="00B83090"/>
    <w:rsid w:val="00B83451"/>
    <w:rsid w:val="00BB245C"/>
    <w:rsid w:val="00BB7A77"/>
    <w:rsid w:val="00BC440C"/>
    <w:rsid w:val="00BD3643"/>
    <w:rsid w:val="00BD5ED4"/>
    <w:rsid w:val="00BD7849"/>
    <w:rsid w:val="00BE633F"/>
    <w:rsid w:val="00BF72AC"/>
    <w:rsid w:val="00C02473"/>
    <w:rsid w:val="00C04EC2"/>
    <w:rsid w:val="00C05452"/>
    <w:rsid w:val="00C16936"/>
    <w:rsid w:val="00C2041F"/>
    <w:rsid w:val="00C25DD9"/>
    <w:rsid w:val="00C4465D"/>
    <w:rsid w:val="00C5165B"/>
    <w:rsid w:val="00C51DDA"/>
    <w:rsid w:val="00C55C16"/>
    <w:rsid w:val="00C73F25"/>
    <w:rsid w:val="00C8742A"/>
    <w:rsid w:val="00C90E27"/>
    <w:rsid w:val="00C96742"/>
    <w:rsid w:val="00CA0878"/>
    <w:rsid w:val="00CA61FE"/>
    <w:rsid w:val="00CB49AC"/>
    <w:rsid w:val="00CC51F0"/>
    <w:rsid w:val="00CC5717"/>
    <w:rsid w:val="00CC6813"/>
    <w:rsid w:val="00CD4062"/>
    <w:rsid w:val="00CD4CBB"/>
    <w:rsid w:val="00CF1364"/>
    <w:rsid w:val="00CF1F44"/>
    <w:rsid w:val="00CF3DFC"/>
    <w:rsid w:val="00CF68DB"/>
    <w:rsid w:val="00D01CFA"/>
    <w:rsid w:val="00D1362D"/>
    <w:rsid w:val="00D14FB8"/>
    <w:rsid w:val="00D15021"/>
    <w:rsid w:val="00D24B44"/>
    <w:rsid w:val="00D32AED"/>
    <w:rsid w:val="00D35DA1"/>
    <w:rsid w:val="00D464F0"/>
    <w:rsid w:val="00D4727E"/>
    <w:rsid w:val="00D610A4"/>
    <w:rsid w:val="00D64437"/>
    <w:rsid w:val="00D76BC9"/>
    <w:rsid w:val="00D76E34"/>
    <w:rsid w:val="00D82FE1"/>
    <w:rsid w:val="00D92054"/>
    <w:rsid w:val="00D96A92"/>
    <w:rsid w:val="00DB3CC2"/>
    <w:rsid w:val="00DB4A16"/>
    <w:rsid w:val="00DC2135"/>
    <w:rsid w:val="00DC5AEF"/>
    <w:rsid w:val="00DC6648"/>
    <w:rsid w:val="00DD4E76"/>
    <w:rsid w:val="00DD6BD9"/>
    <w:rsid w:val="00DE6852"/>
    <w:rsid w:val="00DE6A8A"/>
    <w:rsid w:val="00E03CC9"/>
    <w:rsid w:val="00E13493"/>
    <w:rsid w:val="00E13B29"/>
    <w:rsid w:val="00E2600F"/>
    <w:rsid w:val="00E31BAC"/>
    <w:rsid w:val="00E44869"/>
    <w:rsid w:val="00E452A3"/>
    <w:rsid w:val="00E464B1"/>
    <w:rsid w:val="00E5335D"/>
    <w:rsid w:val="00E53A0B"/>
    <w:rsid w:val="00E547DC"/>
    <w:rsid w:val="00E55DE7"/>
    <w:rsid w:val="00E55FC5"/>
    <w:rsid w:val="00E55FD7"/>
    <w:rsid w:val="00E56795"/>
    <w:rsid w:val="00E60BE6"/>
    <w:rsid w:val="00E65ACA"/>
    <w:rsid w:val="00E70434"/>
    <w:rsid w:val="00E912D5"/>
    <w:rsid w:val="00EA079F"/>
    <w:rsid w:val="00EA6227"/>
    <w:rsid w:val="00EA62FF"/>
    <w:rsid w:val="00EB0CA6"/>
    <w:rsid w:val="00ED4CC6"/>
    <w:rsid w:val="00ED7CF9"/>
    <w:rsid w:val="00EE1CE1"/>
    <w:rsid w:val="00EF0A92"/>
    <w:rsid w:val="00EF4B33"/>
    <w:rsid w:val="00F10ADF"/>
    <w:rsid w:val="00F13B20"/>
    <w:rsid w:val="00F258F3"/>
    <w:rsid w:val="00F26288"/>
    <w:rsid w:val="00F326BA"/>
    <w:rsid w:val="00F33533"/>
    <w:rsid w:val="00F341E8"/>
    <w:rsid w:val="00F3470F"/>
    <w:rsid w:val="00F40E5B"/>
    <w:rsid w:val="00F41440"/>
    <w:rsid w:val="00F47303"/>
    <w:rsid w:val="00F5073E"/>
    <w:rsid w:val="00F5099C"/>
    <w:rsid w:val="00F6131B"/>
    <w:rsid w:val="00F61CA4"/>
    <w:rsid w:val="00F624E8"/>
    <w:rsid w:val="00F66159"/>
    <w:rsid w:val="00F71330"/>
    <w:rsid w:val="00F8797D"/>
    <w:rsid w:val="00F947C0"/>
    <w:rsid w:val="00FA0A87"/>
    <w:rsid w:val="00FA3A99"/>
    <w:rsid w:val="00FB06AF"/>
    <w:rsid w:val="00FB0D73"/>
    <w:rsid w:val="00FB22A9"/>
    <w:rsid w:val="00FB381C"/>
    <w:rsid w:val="00FC01EB"/>
    <w:rsid w:val="00FC136B"/>
    <w:rsid w:val="00FC5056"/>
    <w:rsid w:val="00FD2530"/>
    <w:rsid w:val="00FD4289"/>
    <w:rsid w:val="00FE6669"/>
    <w:rsid w:val="00FF11C9"/>
    <w:rsid w:val="00FF325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01420"/>
  <w15:docId w15:val="{821734AB-C14D-4978-ABCD-21AA0F3B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D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7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7DDD"/>
  </w:style>
  <w:style w:type="table" w:styleId="TableGrid">
    <w:name w:val="Table Grid"/>
    <w:basedOn w:val="TableNormal"/>
    <w:rsid w:val="00217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0E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83090"/>
    <w:rPr>
      <w:szCs w:val="20"/>
    </w:rPr>
  </w:style>
  <w:style w:type="paragraph" w:styleId="BalloonText">
    <w:name w:val="Balloon Text"/>
    <w:basedOn w:val="Normal"/>
    <w:semiHidden/>
    <w:rsid w:val="00FA0A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912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1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12D5"/>
  </w:style>
  <w:style w:type="paragraph" w:styleId="CommentSubject">
    <w:name w:val="annotation subject"/>
    <w:basedOn w:val="CommentText"/>
    <w:next w:val="CommentText"/>
    <w:link w:val="CommentSubjectChar"/>
    <w:rsid w:val="00E91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12D5"/>
    <w:rPr>
      <w:b/>
      <w:bCs/>
    </w:rPr>
  </w:style>
  <w:style w:type="paragraph" w:styleId="Revision">
    <w:name w:val="Revision"/>
    <w:hidden/>
    <w:uiPriority w:val="99"/>
    <w:semiHidden/>
    <w:rsid w:val="00E912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E605E456D145B5BB0F06B29B0928" ma:contentTypeVersion="11" ma:contentTypeDescription="Create a new document." ma:contentTypeScope="" ma:versionID="df762a07beffaff02d1fb445494c24e1">
  <xsd:schema xmlns:xsd="http://www.w3.org/2001/XMLSchema" xmlns:xs="http://www.w3.org/2001/XMLSchema" xmlns:p="http://schemas.microsoft.com/office/2006/metadata/properties" xmlns:ns2="5dfe6438-c153-46c0-add2-b2fb468d2dab" xmlns:ns3="ce6fdfbf-2d27-4ddf-8259-f8f4e3420554" targetNamespace="http://schemas.microsoft.com/office/2006/metadata/properties" ma:root="true" ma:fieldsID="65184f4e6096676a263d37e3397a0957" ns2:_="" ns3:_="">
    <xsd:import namespace="5dfe6438-c153-46c0-add2-b2fb468d2dab"/>
    <xsd:import namespace="ce6fdfbf-2d27-4ddf-8259-f8f4e342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438-c153-46c0-add2-b2fb468d2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d8cc0a-1d9f-493d-b39e-91baaccdd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dfbf-2d27-4ddf-8259-f8f4e3420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c0120c-1708-4de9-94ad-13dc0d2254e1}" ma:internalName="TaxCatchAll" ma:showField="CatchAllData" ma:web="ce6fdfbf-2d27-4ddf-8259-f8f4e3420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fdfbf-2d27-4ddf-8259-f8f4e3420554" xsi:nil="true"/>
    <lcf76f155ced4ddcb4097134ff3c332f xmlns="5dfe6438-c153-46c0-add2-b2fb468d2d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82136-C577-4C3E-8738-9BB3B53FD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4AA82-0949-4809-862E-2791C5B9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e6438-c153-46c0-add2-b2fb468d2dab"/>
    <ds:schemaRef ds:uri="ce6fdfbf-2d27-4ddf-8259-f8f4e342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F9FDD-7178-4418-9458-673D287D6E7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e6fdfbf-2d27-4ddf-8259-f8f4e3420554"/>
    <ds:schemaRef ds:uri="5dfe6438-c153-46c0-add2-b2fb468d2d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1309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Markel Insurance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Young, Susan</cp:lastModifiedBy>
  <cp:revision>4</cp:revision>
  <cp:lastPrinted>2012-08-30T21:12:00Z</cp:lastPrinted>
  <dcterms:created xsi:type="dcterms:W3CDTF">2022-12-21T13:28:00Z</dcterms:created>
  <dcterms:modified xsi:type="dcterms:W3CDTF">2022-12-21T13:33:00Z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0x010100C5BFE605E456D145B5BB0F06B29B0928</vt:lpwstr>
  </property>
</Properties>
</file>